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93ECE79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E376C"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E376C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E376C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414344ED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86D3A">
              <w:rPr>
                <w:rFonts w:asciiTheme="majorEastAsia" w:eastAsiaTheme="majorEastAsia" w:hAnsiTheme="majorEastAsia" w:hint="eastAsia"/>
                <w:sz w:val="22"/>
              </w:rPr>
              <w:t>鶴見薬剤師会・</w:t>
            </w:r>
            <w:r w:rsidR="005C3C40">
              <w:rPr>
                <w:rFonts w:asciiTheme="majorEastAsia" w:eastAsiaTheme="majorEastAsia" w:hAnsiTheme="majorEastAsia" w:hint="eastAsia"/>
                <w:sz w:val="22"/>
              </w:rPr>
              <w:t>鶴見医師会、鶴見区歯科医師会、エーザイ株式会社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50B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97350B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EBABA95" w:rsidR="00FA313A" w:rsidRPr="0097350B" w:rsidRDefault="00AE376C" w:rsidP="00FA313A">
            <w:pPr>
              <w:rPr>
                <w:rFonts w:asciiTheme="majorEastAsia" w:eastAsiaTheme="majorEastAsia" w:hAnsiTheme="majorEastAsia"/>
                <w:szCs w:val="21"/>
              </w:rPr>
            </w:pPr>
            <w:r w:rsidRPr="0097350B">
              <w:rPr>
                <w:rFonts w:asciiTheme="majorEastAsia" w:eastAsiaTheme="majorEastAsia" w:hAnsiTheme="majorEastAsia" w:hint="eastAsia"/>
                <w:szCs w:val="21"/>
              </w:rPr>
              <w:t xml:space="preserve">鶴見医師歯科医師会会館　または　</w:t>
            </w:r>
            <w:r w:rsidR="00B86D3A" w:rsidRPr="0097350B">
              <w:rPr>
                <w:rFonts w:asciiTheme="majorEastAsia" w:eastAsiaTheme="majorEastAsia" w:hAnsiTheme="majorEastAsia" w:hint="eastAsia"/>
                <w:szCs w:val="21"/>
              </w:rPr>
              <w:t>勤務先・自宅からのweb参加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6E17CE2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97350B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97350B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47BCA29F" w:rsidR="002A57B2" w:rsidRDefault="00AE376C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鶴見区連携の会</w:t>
            </w:r>
          </w:p>
          <w:p w14:paraId="7D506013" w14:textId="77777777" w:rsidR="00AE376C" w:rsidRDefault="00AE376C" w:rsidP="00AE376C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E376C">
              <w:rPr>
                <w:rFonts w:asciiTheme="majorEastAsia" w:eastAsiaTheme="majorEastAsia" w:hAnsiTheme="majorEastAsia" w:hint="eastAsia"/>
                <w:sz w:val="22"/>
              </w:rPr>
              <w:t>講演１：フォーミュラリー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25DE9444" w14:textId="77777777" w:rsidR="00AE376C" w:rsidRDefault="00AE376C" w:rsidP="00AE376C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　　　座長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佐藤忠昭氏（佐藤医院）</w:t>
            </w:r>
          </w:p>
          <w:p w14:paraId="58E2DD97" w14:textId="77777777" w:rsidR="00AE376C" w:rsidRDefault="00AE376C" w:rsidP="00AE376C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　　　演者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小池博文氏（横浜市立大学附属病院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薬剤部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副薬剤部長）講演２：不眠症治療剤、災害備蓄薬</w:t>
            </w:r>
          </w:p>
          <w:p w14:paraId="66696A15" w14:textId="663DD4D8" w:rsidR="00AE376C" w:rsidRDefault="00AE376C" w:rsidP="00AE376C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C0E4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>座長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川名明德</w:t>
            </w:r>
            <w:r w:rsidR="0097350B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>（メイトクリニック鶴見　院長）</w:t>
            </w:r>
          </w:p>
          <w:p w14:paraId="5A5FA4A1" w14:textId="56CC15D2" w:rsidR="00933960" w:rsidRPr="00AE376C" w:rsidRDefault="00AE376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　　　演者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菅野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>浩氏（済生会横浜</w:t>
            </w:r>
            <w:r w:rsidR="0097350B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>東部病院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薬剤部</w:t>
            </w:r>
            <w:r w:rsidRPr="00AE37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E376C">
              <w:rPr>
                <w:rFonts w:asciiTheme="majorEastAsia" w:eastAsiaTheme="majorEastAsia" w:hAnsiTheme="majorEastAsia" w:hint="eastAsia"/>
                <w:sz w:val="22"/>
              </w:rPr>
              <w:t xml:space="preserve">　薬剤部長）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7350B"/>
    <w:rsid w:val="00997C65"/>
    <w:rsid w:val="009A1630"/>
    <w:rsid w:val="009C0E46"/>
    <w:rsid w:val="009C5686"/>
    <w:rsid w:val="009D403D"/>
    <w:rsid w:val="009E1650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32F06"/>
    <w:rsid w:val="00B34804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32</cp:revision>
  <cp:lastPrinted>2017-10-20T10:59:00Z</cp:lastPrinted>
  <dcterms:created xsi:type="dcterms:W3CDTF">2024-06-11T05:25:00Z</dcterms:created>
  <dcterms:modified xsi:type="dcterms:W3CDTF">2025-09-16T00:20:00Z</dcterms:modified>
</cp:coreProperties>
</file>