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84716B9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E3C0B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E3C0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9E3C0B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399A8376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9E3C0B">
              <w:rPr>
                <w:rFonts w:asciiTheme="majorEastAsia" w:eastAsiaTheme="majorEastAsia" w:hAnsiTheme="majorEastAsia" w:hint="eastAsia"/>
                <w:sz w:val="22"/>
              </w:rPr>
              <w:t>旭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区薬剤師会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7582C67A" w:rsidR="00E8565F" w:rsidRPr="00B51F21" w:rsidRDefault="009E3C0B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旭</w:t>
            </w:r>
            <w:r w:rsidR="004712EA">
              <w:rPr>
                <w:rFonts w:asciiTheme="majorEastAsia" w:eastAsiaTheme="majorEastAsia" w:hAnsiTheme="majorEastAsia" w:hint="eastAsia"/>
                <w:sz w:val="20"/>
                <w:szCs w:val="20"/>
              </w:rPr>
              <w:t>区民文化センター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サンハート「ホール」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938F0CD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2DF8A2C3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9E3C0B">
              <w:rPr>
                <w:rFonts w:asciiTheme="majorEastAsia" w:eastAsiaTheme="majorEastAsia" w:hAnsiTheme="majorEastAsia" w:hint="eastAsia"/>
                <w:sz w:val="22"/>
              </w:rPr>
              <w:t>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3CBE40D" w14:textId="77777777" w:rsidR="009E3C0B" w:rsidRDefault="009E3C0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E3C0B">
              <w:rPr>
                <w:rFonts w:asciiTheme="majorEastAsia" w:eastAsiaTheme="majorEastAsia" w:hAnsiTheme="majorEastAsia" w:hint="eastAsia"/>
                <w:sz w:val="22"/>
              </w:rPr>
              <w:t xml:space="preserve">講演１　薬事関係について </w:t>
            </w:r>
          </w:p>
          <w:p w14:paraId="61D342F8" w14:textId="77777777" w:rsidR="009E3C0B" w:rsidRDefault="009E3C0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E3C0B">
              <w:rPr>
                <w:rFonts w:asciiTheme="majorEastAsia" w:eastAsiaTheme="majorEastAsia" w:hAnsiTheme="majorEastAsia" w:hint="eastAsia"/>
                <w:sz w:val="22"/>
              </w:rPr>
              <w:t xml:space="preserve">講師１　石井賢雄氏（旭区保健福祉センター　生活衛生課） </w:t>
            </w:r>
          </w:p>
          <w:p w14:paraId="1DAA9770" w14:textId="77777777" w:rsidR="009E3C0B" w:rsidRDefault="009E3C0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</w:t>
            </w:r>
            <w:r w:rsidRPr="009E3C0B">
              <w:rPr>
                <w:rFonts w:asciiTheme="majorEastAsia" w:eastAsiaTheme="majorEastAsia" w:hAnsiTheme="majorEastAsia" w:hint="eastAsia"/>
                <w:sz w:val="22"/>
              </w:rPr>
              <w:t xml:space="preserve">演２　多重受診・偽造処方箋の対応方法について </w:t>
            </w:r>
          </w:p>
          <w:p w14:paraId="3EE6C687" w14:textId="77777777" w:rsidR="009E3C0B" w:rsidRDefault="009E3C0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E3C0B">
              <w:rPr>
                <w:rFonts w:asciiTheme="majorEastAsia" w:eastAsiaTheme="majorEastAsia" w:hAnsiTheme="majorEastAsia" w:hint="eastAsia"/>
                <w:sz w:val="22"/>
              </w:rPr>
              <w:t xml:space="preserve">講師２　白子順一氏（旭区薬剤師会　リスクマネジャー） </w:t>
            </w:r>
          </w:p>
          <w:p w14:paraId="5C456CE0" w14:textId="77777777" w:rsidR="009E3C0B" w:rsidRDefault="009E3C0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E3C0B">
              <w:rPr>
                <w:rFonts w:asciiTheme="majorEastAsia" w:eastAsiaTheme="majorEastAsia" w:hAnsiTheme="majorEastAsia" w:hint="eastAsia"/>
                <w:sz w:val="22"/>
              </w:rPr>
              <w:t xml:space="preserve">講演３　最近の薬物乱用問題を考える </w:t>
            </w:r>
          </w:p>
          <w:p w14:paraId="5A5FA4A1" w14:textId="0AB9B1D4" w:rsidR="004712EA" w:rsidRPr="00AA7D1A" w:rsidRDefault="009E3C0B" w:rsidP="00C63BCF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 w:rsidRPr="009E3C0B">
              <w:rPr>
                <w:rFonts w:asciiTheme="majorEastAsia" w:eastAsiaTheme="majorEastAsia" w:hAnsiTheme="majorEastAsia" w:hint="eastAsia"/>
                <w:sz w:val="22"/>
              </w:rPr>
              <w:t xml:space="preserve">講師３　舩田正彦氏（湘南医療大学　薬学部　教授） 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153F8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2EA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772F3"/>
    <w:rsid w:val="005C3C40"/>
    <w:rsid w:val="00607208"/>
    <w:rsid w:val="00671B52"/>
    <w:rsid w:val="006B3B72"/>
    <w:rsid w:val="0072745E"/>
    <w:rsid w:val="007541DF"/>
    <w:rsid w:val="007C7FD2"/>
    <w:rsid w:val="007F1EA1"/>
    <w:rsid w:val="008031E5"/>
    <w:rsid w:val="008564B9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9E3C0B"/>
    <w:rsid w:val="00A03260"/>
    <w:rsid w:val="00A15D69"/>
    <w:rsid w:val="00A2612D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17810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41</cp:revision>
  <cp:lastPrinted>2017-10-20T10:59:00Z</cp:lastPrinted>
  <dcterms:created xsi:type="dcterms:W3CDTF">2024-06-11T05:25:00Z</dcterms:created>
  <dcterms:modified xsi:type="dcterms:W3CDTF">2026-01-20T05:14:00Z</dcterms:modified>
</cp:coreProperties>
</file>