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049646B2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１、倫理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13298E7E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750A1B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13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2A9607A6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450F3F">
              <w:rPr>
                <w:rFonts w:asciiTheme="majorEastAsia" w:eastAsiaTheme="majorEastAsia" w:hAnsiTheme="majorEastAsia" w:hint="eastAsia"/>
                <w:sz w:val="22"/>
              </w:rPr>
              <w:t>川崎市薬剤師会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2EB6542C" w:rsidR="00EA1AAF" w:rsidRPr="00060F74" w:rsidRDefault="0052538C">
            <w:pPr>
              <w:rPr>
                <w:rFonts w:asciiTheme="majorEastAsia" w:eastAsiaTheme="majorEastAsia" w:hAnsiTheme="majorEastAsia"/>
                <w:sz w:val="22"/>
              </w:rPr>
            </w:pPr>
            <w:r w:rsidRPr="0052538C">
              <w:rPr>
                <w:rFonts w:asciiTheme="majorEastAsia" w:eastAsiaTheme="majorEastAsia" w:hAnsiTheme="majorEastAsia" w:hint="eastAsia"/>
                <w:sz w:val="22"/>
              </w:rPr>
              <w:t>中原歯科保健センター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6D95A2C1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C43E3B"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D0190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707EC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8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4120F6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77777777" w:rsidR="001D0190" w:rsidRDefault="008425FE" w:rsidP="00C43E3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薬剤師倫理研修会</w:t>
            </w:r>
          </w:p>
          <w:p w14:paraId="6393508A" w14:textId="04D5DB1A" w:rsidR="008425FE" w:rsidRDefault="008425FE" w:rsidP="00C43E3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「新入局薬剤師と経験豊かな薬剤師とのギャップ</w:t>
            </w:r>
            <w:r w:rsidR="00BC0549">
              <w:rPr>
                <w:rFonts w:ascii="ＭＳ ゴシック" w:eastAsia="ＭＳ ゴシック" w:hAnsi="ＭＳ ゴシック" w:hint="eastAsia"/>
                <w:sz w:val="22"/>
              </w:rPr>
              <w:t>～倫理観を共有するには～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」</w:t>
            </w:r>
          </w:p>
          <w:p w14:paraId="096A12AD" w14:textId="225E9134" w:rsidR="008425FE" w:rsidRPr="008425FE" w:rsidRDefault="008425FE" w:rsidP="00C43E3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（鈴木　順子氏　北里大学　名誉教授）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388F" w14:textId="77777777" w:rsidR="003D72E2" w:rsidRDefault="003D72E2" w:rsidP="004A1BE6">
      <w:r>
        <w:separator/>
      </w:r>
    </w:p>
  </w:endnote>
  <w:endnote w:type="continuationSeparator" w:id="0">
    <w:p w14:paraId="319724A9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89F1" w14:textId="77777777" w:rsidR="003D72E2" w:rsidRDefault="003D72E2" w:rsidP="004A1BE6">
      <w:r>
        <w:separator/>
      </w:r>
    </w:p>
  </w:footnote>
  <w:footnote w:type="continuationSeparator" w:id="0">
    <w:p w14:paraId="4008D06E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F2FCB"/>
    <w:rsid w:val="00137543"/>
    <w:rsid w:val="001627C2"/>
    <w:rsid w:val="001707EC"/>
    <w:rsid w:val="001719AE"/>
    <w:rsid w:val="001A2B66"/>
    <w:rsid w:val="001D0190"/>
    <w:rsid w:val="00217647"/>
    <w:rsid w:val="0022182F"/>
    <w:rsid w:val="00225D92"/>
    <w:rsid w:val="00245607"/>
    <w:rsid w:val="0025229A"/>
    <w:rsid w:val="00262079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A1BE6"/>
    <w:rsid w:val="004D6C07"/>
    <w:rsid w:val="00516663"/>
    <w:rsid w:val="0052538C"/>
    <w:rsid w:val="00566C67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25FE"/>
    <w:rsid w:val="008C17A8"/>
    <w:rsid w:val="00911750"/>
    <w:rsid w:val="00920374"/>
    <w:rsid w:val="00943369"/>
    <w:rsid w:val="0095037A"/>
    <w:rsid w:val="009A1630"/>
    <w:rsid w:val="009C5686"/>
    <w:rsid w:val="009E1650"/>
    <w:rsid w:val="00A11974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E2BEE"/>
    <w:rsid w:val="00D0137C"/>
    <w:rsid w:val="00D36B98"/>
    <w:rsid w:val="00D75FF4"/>
    <w:rsid w:val="00DA10DE"/>
    <w:rsid w:val="00DD358C"/>
    <w:rsid w:val="00DF2F78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4</cp:revision>
  <cp:lastPrinted>2021-06-08T07:11:00Z</cp:lastPrinted>
  <dcterms:created xsi:type="dcterms:W3CDTF">2021-06-08T07:16:00Z</dcterms:created>
  <dcterms:modified xsi:type="dcterms:W3CDTF">2021-09-30T02:56:00Z</dcterms:modified>
</cp:coreProperties>
</file>