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453BAD50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4E6DDE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0084430A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696360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34514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34514">
              <w:rPr>
                <w:rFonts w:asciiTheme="majorEastAsia" w:eastAsiaTheme="majorEastAsia" w:hAnsiTheme="majorEastAsia" w:hint="eastAsia"/>
                <w:sz w:val="22"/>
              </w:rPr>
              <w:t>14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134514"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28033CF0" w14:textId="2CC0FC80" w:rsidR="00FA313A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4E6DDE">
              <w:rPr>
                <w:rFonts w:asciiTheme="majorEastAsia" w:eastAsiaTheme="majorEastAsia" w:hAnsiTheme="majorEastAsia" w:hint="eastAsia"/>
                <w:sz w:val="22"/>
              </w:rPr>
              <w:t>川崎市薬剤師会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）・　</w:t>
            </w:r>
          </w:p>
          <w:p w14:paraId="6963025B" w14:textId="76EAC7E3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B772F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DC00A2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46D338AC" w:rsidR="00FA313A" w:rsidRPr="00B51F21" w:rsidRDefault="00E47EB4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51F21">
              <w:rPr>
                <w:rFonts w:asciiTheme="majorEastAsia" w:eastAsiaTheme="majorEastAsia" w:hAnsiTheme="majorEastAsia" w:hint="eastAsia"/>
                <w:sz w:val="20"/>
                <w:szCs w:val="20"/>
              </w:rPr>
              <w:t>川崎市</w:t>
            </w:r>
            <w:r w:rsidR="00134514">
              <w:rPr>
                <w:rFonts w:asciiTheme="majorEastAsia" w:eastAsiaTheme="majorEastAsia" w:hAnsiTheme="majorEastAsia" w:hint="eastAsia"/>
                <w:sz w:val="20"/>
                <w:szCs w:val="20"/>
              </w:rPr>
              <w:t>総合福祉センター（エポックなかはら）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56F0FD0E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D68A6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1249A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F4BCB">
              <w:rPr>
                <w:rFonts w:asciiTheme="majorEastAsia" w:eastAsiaTheme="majorEastAsia" w:hAnsiTheme="majorEastAsia" w:hint="eastAsia"/>
                <w:sz w:val="22"/>
              </w:rPr>
              <w:t>05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DC00A2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DC00A2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017DF36A" w14:textId="6348EAD7" w:rsidR="00FA313A" w:rsidRPr="00DC00A2" w:rsidRDefault="001F4BCB" w:rsidP="00FA31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第2</w:t>
            </w:r>
            <w:r w:rsidR="00134514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回川崎市薬剤師会症候学研修会</w:t>
            </w:r>
          </w:p>
          <w:p w14:paraId="6537296B" w14:textId="3BF32E69" w:rsidR="00933960" w:rsidRDefault="001F4BC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講義　</w:t>
            </w:r>
            <w:r w:rsidR="00134514">
              <w:rPr>
                <w:rFonts w:asciiTheme="majorEastAsia" w:eastAsiaTheme="majorEastAsia" w:hAnsiTheme="majorEastAsia" w:hint="eastAsia"/>
                <w:sz w:val="22"/>
              </w:rPr>
              <w:t>皮疹</w:t>
            </w:r>
          </w:p>
          <w:p w14:paraId="610F8E0A" w14:textId="77777777" w:rsidR="00E11AF2" w:rsidRDefault="001F4BCB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講師　</w:t>
            </w:r>
            <w:r w:rsidRPr="001F4BCB">
              <w:rPr>
                <w:rFonts w:asciiTheme="majorEastAsia" w:eastAsiaTheme="majorEastAsia" w:hAnsiTheme="majorEastAsia" w:hint="eastAsia"/>
                <w:sz w:val="22"/>
              </w:rPr>
              <w:t>高橋良　氏</w:t>
            </w:r>
          </w:p>
          <w:p w14:paraId="5A5FA4A1" w14:textId="410E6A44" w:rsidR="00696360" w:rsidRPr="00E11AF2" w:rsidRDefault="001F4BCB" w:rsidP="00E11AF2">
            <w:pPr>
              <w:spacing w:line="280" w:lineRule="exact"/>
              <w:ind w:firstLineChars="200" w:firstLine="36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11AF2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E11AF2" w:rsidRPr="00E11AF2">
              <w:rPr>
                <w:rFonts w:asciiTheme="majorEastAsia" w:eastAsiaTheme="majorEastAsia" w:hAnsiTheme="majorEastAsia"/>
                <w:sz w:val="18"/>
                <w:szCs w:val="18"/>
              </w:rPr>
              <w:t>自由が丘リウマチ膠原病クリニック 院長　元昭和大学リウマチ膠原病内科　助教）</w:t>
            </w:r>
            <w:r w:rsidRPr="00E11AF2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8FC3" w14:textId="77777777" w:rsidR="009436BA" w:rsidRDefault="009436BA" w:rsidP="004A1BE6">
      <w:r>
        <w:separator/>
      </w:r>
    </w:p>
  </w:endnote>
  <w:endnote w:type="continuationSeparator" w:id="0">
    <w:p w14:paraId="19A13676" w14:textId="77777777" w:rsidR="009436BA" w:rsidRDefault="009436BA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49EF" w14:textId="77777777" w:rsidR="009436BA" w:rsidRDefault="009436BA" w:rsidP="004A1BE6">
      <w:r>
        <w:separator/>
      </w:r>
    </w:p>
  </w:footnote>
  <w:footnote w:type="continuationSeparator" w:id="0">
    <w:p w14:paraId="6D928F1C" w14:textId="77777777" w:rsidR="009436BA" w:rsidRDefault="009436BA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0F7F31"/>
    <w:rsid w:val="00100725"/>
    <w:rsid w:val="00116196"/>
    <w:rsid w:val="001216F6"/>
    <w:rsid w:val="001249A7"/>
    <w:rsid w:val="001301F0"/>
    <w:rsid w:val="00134514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1F4BCB"/>
    <w:rsid w:val="002003CC"/>
    <w:rsid w:val="00217647"/>
    <w:rsid w:val="00223B68"/>
    <w:rsid w:val="00226C1C"/>
    <w:rsid w:val="002358C4"/>
    <w:rsid w:val="002374E1"/>
    <w:rsid w:val="0025229A"/>
    <w:rsid w:val="00262079"/>
    <w:rsid w:val="002A4B46"/>
    <w:rsid w:val="002C5C9B"/>
    <w:rsid w:val="002E7389"/>
    <w:rsid w:val="002F1680"/>
    <w:rsid w:val="00304E44"/>
    <w:rsid w:val="0032690C"/>
    <w:rsid w:val="00345413"/>
    <w:rsid w:val="003461F7"/>
    <w:rsid w:val="00356977"/>
    <w:rsid w:val="0037739F"/>
    <w:rsid w:val="003C20A0"/>
    <w:rsid w:val="003D25AA"/>
    <w:rsid w:val="003D72E2"/>
    <w:rsid w:val="003F0F33"/>
    <w:rsid w:val="00427341"/>
    <w:rsid w:val="0047171A"/>
    <w:rsid w:val="00471DAD"/>
    <w:rsid w:val="004A1BE6"/>
    <w:rsid w:val="004B43B4"/>
    <w:rsid w:val="004C599B"/>
    <w:rsid w:val="004D3685"/>
    <w:rsid w:val="004D6C07"/>
    <w:rsid w:val="004E2DEC"/>
    <w:rsid w:val="004E3906"/>
    <w:rsid w:val="004E6DDE"/>
    <w:rsid w:val="004F0B63"/>
    <w:rsid w:val="00501923"/>
    <w:rsid w:val="0050699A"/>
    <w:rsid w:val="00544C99"/>
    <w:rsid w:val="005539B0"/>
    <w:rsid w:val="00607208"/>
    <w:rsid w:val="00671B52"/>
    <w:rsid w:val="00696360"/>
    <w:rsid w:val="006B3B72"/>
    <w:rsid w:val="0072745E"/>
    <w:rsid w:val="007541DF"/>
    <w:rsid w:val="007C7FD2"/>
    <w:rsid w:val="007F1EA1"/>
    <w:rsid w:val="008564B9"/>
    <w:rsid w:val="008A2C13"/>
    <w:rsid w:val="008C76CE"/>
    <w:rsid w:val="00920374"/>
    <w:rsid w:val="00933960"/>
    <w:rsid w:val="00943369"/>
    <w:rsid w:val="009436BA"/>
    <w:rsid w:val="0095037A"/>
    <w:rsid w:val="00984AA9"/>
    <w:rsid w:val="00997C65"/>
    <w:rsid w:val="009A1630"/>
    <w:rsid w:val="009B4A02"/>
    <w:rsid w:val="009C5686"/>
    <w:rsid w:val="009D403D"/>
    <w:rsid w:val="009E1650"/>
    <w:rsid w:val="00A15D69"/>
    <w:rsid w:val="00A60571"/>
    <w:rsid w:val="00AA47C2"/>
    <w:rsid w:val="00AA54C3"/>
    <w:rsid w:val="00AC23D8"/>
    <w:rsid w:val="00AF3E30"/>
    <w:rsid w:val="00AF552D"/>
    <w:rsid w:val="00B0360A"/>
    <w:rsid w:val="00B3225A"/>
    <w:rsid w:val="00B32F06"/>
    <w:rsid w:val="00B421E3"/>
    <w:rsid w:val="00B50235"/>
    <w:rsid w:val="00B51F21"/>
    <w:rsid w:val="00B53B53"/>
    <w:rsid w:val="00B70350"/>
    <w:rsid w:val="00B772F0"/>
    <w:rsid w:val="00B836C1"/>
    <w:rsid w:val="00B933F9"/>
    <w:rsid w:val="00BB08C6"/>
    <w:rsid w:val="00BB5685"/>
    <w:rsid w:val="00BC23FB"/>
    <w:rsid w:val="00C01D92"/>
    <w:rsid w:val="00C021EC"/>
    <w:rsid w:val="00C1279B"/>
    <w:rsid w:val="00C63BCF"/>
    <w:rsid w:val="00CC5EDC"/>
    <w:rsid w:val="00D36B98"/>
    <w:rsid w:val="00D50CCA"/>
    <w:rsid w:val="00D75FF4"/>
    <w:rsid w:val="00DA10DE"/>
    <w:rsid w:val="00DC00A2"/>
    <w:rsid w:val="00DD68A6"/>
    <w:rsid w:val="00E117E9"/>
    <w:rsid w:val="00E11AF2"/>
    <w:rsid w:val="00E34312"/>
    <w:rsid w:val="00E41DE5"/>
    <w:rsid w:val="00E46599"/>
    <w:rsid w:val="00E47EB4"/>
    <w:rsid w:val="00E97E6A"/>
    <w:rsid w:val="00EA1AAF"/>
    <w:rsid w:val="00EC6097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36</cp:revision>
  <cp:lastPrinted>2017-10-20T10:59:00Z</cp:lastPrinted>
  <dcterms:created xsi:type="dcterms:W3CDTF">2024-06-11T05:25:00Z</dcterms:created>
  <dcterms:modified xsi:type="dcterms:W3CDTF">2026-03-23T07:29:00Z</dcterms:modified>
</cp:coreProperties>
</file>