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CD17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566FC105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0912F6">
              <w:rPr>
                <w:rFonts w:asciiTheme="majorEastAsia" w:eastAsiaTheme="majorEastAsia" w:hAnsiTheme="majorEastAsia"/>
                <w:sz w:val="22"/>
              </w:rPr>
              <w:t>6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A4D4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5A4D4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1AE580AB" w14:textId="1730D31C" w:rsidR="005A4D40" w:rsidRDefault="000357A0" w:rsidP="005B076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0912F6">
              <w:rPr>
                <w:rFonts w:asciiTheme="majorEastAsia" w:eastAsiaTheme="majorEastAsia" w:hAnsiTheme="majorEastAsia" w:hint="eastAsia"/>
                <w:sz w:val="22"/>
              </w:rPr>
              <w:t>鶴見薬剤師会、</w:t>
            </w:r>
            <w:r w:rsidR="000912F6" w:rsidRPr="000912F6">
              <w:rPr>
                <w:rFonts w:asciiTheme="majorEastAsia" w:eastAsiaTheme="majorEastAsia" w:hAnsiTheme="majorEastAsia" w:hint="eastAsia"/>
                <w:sz w:val="22"/>
              </w:rPr>
              <w:t>済生会横浜市東部病院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403A629A" w:rsidR="00EA1AAF" w:rsidRPr="00060F74" w:rsidRDefault="000357A0" w:rsidP="005B0761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AFF316F" w:rsidR="00EA1AAF" w:rsidRPr="00060F74" w:rsidRDefault="000912F6">
            <w:pPr>
              <w:rPr>
                <w:rFonts w:asciiTheme="majorEastAsia" w:eastAsiaTheme="majorEastAsia" w:hAnsiTheme="majorEastAsia"/>
                <w:sz w:val="22"/>
              </w:rPr>
            </w:pPr>
            <w:r w:rsidRPr="000912F6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9558E7B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72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10460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B0761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597613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597613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F36B906" w:rsidR="001D0190" w:rsidRPr="005B0761" w:rsidRDefault="000912F6" w:rsidP="005B07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12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第16回TYP-Net（鶴見若手薬剤師勉強会）研修会</w:t>
            </w:r>
          </w:p>
          <w:p w14:paraId="7247EE6B" w14:textId="77777777" w:rsidR="000912F6" w:rsidRPr="000912F6" w:rsidRDefault="000912F6" w:rsidP="000912F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0912F6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講演①　副作用で入院した症例の振り返り 2024（仮）</w:t>
            </w:r>
          </w:p>
          <w:p w14:paraId="4C926573" w14:textId="77777777" w:rsidR="000912F6" w:rsidRPr="000912F6" w:rsidRDefault="000912F6" w:rsidP="000912F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0912F6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講師①　今浦 将治氏（済生会横浜市東部病院薬剤部）</w:t>
            </w:r>
          </w:p>
          <w:p w14:paraId="274AB9E1" w14:textId="77777777" w:rsidR="000912F6" w:rsidRPr="000912F6" w:rsidRDefault="000912F6" w:rsidP="000912F6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0912F6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講演②　トレーシングレポート振り返り+RMP（仮）</w:t>
            </w:r>
          </w:p>
          <w:p w14:paraId="096A12AD" w14:textId="78C9C30D" w:rsidR="00A718F9" w:rsidRPr="00150CAF" w:rsidRDefault="000912F6" w:rsidP="000912F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912F6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講師②　大幸 淳氏（済生会横浜市東部病院薬剤部）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E58A3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4F8E6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2DE4" w14:textId="77777777" w:rsidR="00A8676E" w:rsidRDefault="00A8676E" w:rsidP="004A1BE6">
      <w:r>
        <w:separator/>
      </w:r>
    </w:p>
  </w:endnote>
  <w:endnote w:type="continuationSeparator" w:id="0">
    <w:p w14:paraId="10A76F90" w14:textId="77777777" w:rsidR="00A8676E" w:rsidRDefault="00A8676E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4784" w14:textId="77777777" w:rsidR="00A8676E" w:rsidRDefault="00A8676E" w:rsidP="004A1BE6">
      <w:r>
        <w:separator/>
      </w:r>
    </w:p>
  </w:footnote>
  <w:footnote w:type="continuationSeparator" w:id="0">
    <w:p w14:paraId="1D90FD0B" w14:textId="77777777" w:rsidR="00A8676E" w:rsidRDefault="00A8676E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4DB2"/>
    <w:rsid w:val="000912F6"/>
    <w:rsid w:val="000A1324"/>
    <w:rsid w:val="000F2FCB"/>
    <w:rsid w:val="0010460C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97613"/>
    <w:rsid w:val="005A4D40"/>
    <w:rsid w:val="005B0761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8676E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47292"/>
    <w:rsid w:val="00C51CB7"/>
    <w:rsid w:val="00CE2BEE"/>
    <w:rsid w:val="00D0137C"/>
    <w:rsid w:val="00D36B98"/>
    <w:rsid w:val="00D75FF4"/>
    <w:rsid w:val="00DA10DE"/>
    <w:rsid w:val="00DB3266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  <w:rsid w:val="00F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30</cp:revision>
  <cp:lastPrinted>2021-06-08T07:11:00Z</cp:lastPrinted>
  <dcterms:created xsi:type="dcterms:W3CDTF">2021-06-08T07:16:00Z</dcterms:created>
  <dcterms:modified xsi:type="dcterms:W3CDTF">2024-02-14T00:12:00Z</dcterms:modified>
</cp:coreProperties>
</file>